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68E8" w14:textId="59A001D0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>PWI Design Award 20</w:t>
      </w:r>
      <w:r w:rsidR="004447E4">
        <w:rPr>
          <w:rFonts w:ascii="Arial" w:eastAsia="Arial" w:hAnsi="Arial" w:cs="Arial"/>
          <w:b/>
          <w:bCs/>
          <w:sz w:val="20"/>
          <w:szCs w:val="20"/>
          <w:lang w:val="en-US"/>
        </w:rPr>
        <w:t>25</w:t>
      </w:r>
    </w:p>
    <w:p w14:paraId="25B5FE24" w14:textId="29087BD8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>To be judged in January 202</w:t>
      </w:r>
      <w:r w:rsidR="005733B1">
        <w:rPr>
          <w:rFonts w:ascii="Arial" w:eastAsia="Arial" w:hAnsi="Arial" w:cs="Arial"/>
          <w:b/>
          <w:bCs/>
          <w:sz w:val="20"/>
          <w:szCs w:val="20"/>
          <w:lang w:val="en-US"/>
        </w:rPr>
        <w:t>6</w:t>
      </w: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with the awards night February 202</w:t>
      </w:r>
      <w:r w:rsidR="004447E4">
        <w:rPr>
          <w:rFonts w:ascii="Arial" w:eastAsia="Arial" w:hAnsi="Arial" w:cs="Arial"/>
          <w:b/>
          <w:bCs/>
          <w:sz w:val="20"/>
          <w:szCs w:val="20"/>
          <w:lang w:val="en-US"/>
        </w:rPr>
        <w:t>6</w:t>
      </w:r>
    </w:p>
    <w:p w14:paraId="086B9D31" w14:textId="48D58052" w:rsidR="00D12DF4" w:rsidRDefault="64C63AC0" w:rsidP="2D3755C6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Established 2022 </w:t>
      </w:r>
    </w:p>
    <w:p w14:paraId="22B69BD9" w14:textId="491C4FA3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1546663F" w14:textId="01CDC60F" w:rsidR="00D12DF4" w:rsidRDefault="64C63AC0" w:rsidP="2D3755C6">
      <w:pPr>
        <w:spacing w:after="0"/>
      </w:pPr>
      <w:r w:rsidRPr="407DAA5A">
        <w:rPr>
          <w:rFonts w:ascii="Arial" w:eastAsia="Arial" w:hAnsi="Arial" w:cs="Arial"/>
          <w:sz w:val="20"/>
          <w:szCs w:val="20"/>
          <w:lang w:val="en-US"/>
        </w:rPr>
        <w:t xml:space="preserve">The PWI Design Award </w:t>
      </w:r>
      <w:r w:rsidR="00F46173" w:rsidRPr="407DAA5A">
        <w:rPr>
          <w:rFonts w:ascii="Arial" w:eastAsia="Arial" w:hAnsi="Arial" w:cs="Arial"/>
          <w:sz w:val="20"/>
          <w:szCs w:val="20"/>
          <w:lang w:val="en-US"/>
        </w:rPr>
        <w:t>recognizes</w:t>
      </w:r>
      <w:r w:rsidRPr="407DAA5A">
        <w:rPr>
          <w:rFonts w:ascii="Arial" w:eastAsia="Arial" w:hAnsi="Arial" w:cs="Arial"/>
          <w:sz w:val="20"/>
          <w:szCs w:val="20"/>
          <w:lang w:val="en-US"/>
        </w:rPr>
        <w:t xml:space="preserve"> design leadership of multi-disciplinary rail project studies or designs.  The study or design should demonstrate excellence in influencing benefit to the community alongside, building a pipeline of talent and </w:t>
      </w:r>
      <w:r w:rsidR="00F76E65">
        <w:rPr>
          <w:rFonts w:ascii="Arial" w:eastAsia="Arial" w:hAnsi="Arial" w:cs="Arial"/>
          <w:sz w:val="20"/>
          <w:szCs w:val="20"/>
          <w:lang w:val="en-US"/>
        </w:rPr>
        <w:t xml:space="preserve">technical excellence. </w:t>
      </w:r>
      <w:r w:rsidRPr="407DAA5A">
        <w:rPr>
          <w:rFonts w:ascii="Arial" w:eastAsia="Arial" w:hAnsi="Arial" w:cs="Arial"/>
          <w:sz w:val="20"/>
          <w:szCs w:val="20"/>
          <w:lang w:val="en-US"/>
        </w:rPr>
        <w:t xml:space="preserve"> The award will be assessed on key criteria including:</w:t>
      </w:r>
    </w:p>
    <w:p w14:paraId="625CFFB6" w14:textId="7DE03E7E" w:rsidR="00D12DF4" w:rsidRDefault="64C63AC0" w:rsidP="2D3755C6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Benefits of the project to the community and industry</w:t>
      </w:r>
    </w:p>
    <w:p w14:paraId="6D7F54B2" w14:textId="2E84EE0C" w:rsidR="00D12DF4" w:rsidRDefault="64C63AC0" w:rsidP="2D3755C6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Demonstrated uplift of culture, collaboration and partnerships in the rail industry</w:t>
      </w:r>
    </w:p>
    <w:p w14:paraId="22918D18" w14:textId="58815CCD" w:rsidR="00D12DF4" w:rsidRDefault="64C63AC0" w:rsidP="2D3755C6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Approach to solving design challenges including use of best practice, innovation and digital</w:t>
      </w:r>
    </w:p>
    <w:p w14:paraId="5A9A163E" w14:textId="31B29228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57A5688A" w14:textId="77777777" w:rsidR="00D62A52" w:rsidRDefault="64C63AC0" w:rsidP="2D3755C6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There are two categories for the PWI Design Award</w:t>
      </w:r>
      <w:r w:rsidR="00D62A52">
        <w:rPr>
          <w:rFonts w:ascii="Arial" w:eastAsia="Arial" w:hAnsi="Arial" w:cs="Arial"/>
          <w:sz w:val="20"/>
          <w:szCs w:val="20"/>
          <w:lang w:val="en-US"/>
        </w:rPr>
        <w:t xml:space="preserve">.  </w:t>
      </w:r>
    </w:p>
    <w:p w14:paraId="5BB7C0F8" w14:textId="07DD80DE" w:rsidR="00D12DF4" w:rsidRPr="00F76E65" w:rsidRDefault="64C63AC0" w:rsidP="2D3755C6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Engineering studies or designs to inform or shape a rail project in the calendar year 202</w:t>
      </w:r>
      <w:r w:rsidR="005733B1">
        <w:rPr>
          <w:rFonts w:ascii="Arial" w:eastAsia="Arial" w:hAnsi="Arial" w:cs="Arial"/>
          <w:sz w:val="20"/>
          <w:szCs w:val="20"/>
          <w:lang w:val="en-US"/>
        </w:rPr>
        <w:t>5.</w:t>
      </w:r>
    </w:p>
    <w:p w14:paraId="6D66F7ED" w14:textId="2CC46C69" w:rsidR="00D12DF4" w:rsidRDefault="64C63AC0" w:rsidP="2D3755C6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Category 1: consultant engagement fees less than $1M</w:t>
      </w:r>
    </w:p>
    <w:p w14:paraId="1221AC6E" w14:textId="3C013D67" w:rsidR="00D12DF4" w:rsidRDefault="64C63AC0" w:rsidP="2D3755C6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Category 2 consultant engagement fees over $1M</w:t>
      </w:r>
    </w:p>
    <w:p w14:paraId="232613A4" w14:textId="607BE0A9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3FA6BE06" w14:textId="720FD99F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proofErr w:type="gramStart"/>
      <w:r w:rsidRPr="2D3755C6">
        <w:rPr>
          <w:rFonts w:ascii="Arial" w:eastAsia="Arial" w:hAnsi="Arial" w:cs="Arial"/>
          <w:sz w:val="20"/>
          <w:szCs w:val="20"/>
          <w:lang w:val="en-US"/>
        </w:rPr>
        <w:t>criteria</w:t>
      </w:r>
      <w:proofErr w:type="gramEnd"/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for </w:t>
      </w:r>
      <w:r w:rsidR="00D62A52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Pr="2D3755C6">
        <w:rPr>
          <w:rFonts w:ascii="Arial" w:eastAsia="Arial" w:hAnsi="Arial" w:cs="Arial"/>
          <w:sz w:val="20"/>
          <w:szCs w:val="20"/>
          <w:lang w:val="en-US"/>
        </w:rPr>
        <w:t>award includes:</w:t>
      </w:r>
    </w:p>
    <w:p w14:paraId="1ABB9F55" w14:textId="6A4E9FA9" w:rsidR="00D12DF4" w:rsidRDefault="64C63AC0" w:rsidP="2D3755C6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Entrants must be a member of the PWI NSW</w:t>
      </w:r>
    </w:p>
    <w:p w14:paraId="580C8E0A" w14:textId="5A35DCD6" w:rsidR="00D12DF4" w:rsidRDefault="64C63AC0" w:rsidP="2D3755C6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If a study or report, then the report should have been completed in 20</w:t>
      </w:r>
      <w:r w:rsidR="005733B1">
        <w:rPr>
          <w:rFonts w:ascii="Arial" w:eastAsia="Arial" w:hAnsi="Arial" w:cs="Arial"/>
          <w:sz w:val="20"/>
          <w:szCs w:val="20"/>
          <w:lang w:val="en-US"/>
        </w:rPr>
        <w:t>25</w:t>
      </w:r>
    </w:p>
    <w:p w14:paraId="6FBF1EA1" w14:textId="33CC3402" w:rsidR="00D12DF4" w:rsidRDefault="64C63AC0" w:rsidP="2D3755C6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If a design project, the concept or reference design should have been completed in 20</w:t>
      </w:r>
      <w:r w:rsidR="005733B1">
        <w:rPr>
          <w:rFonts w:ascii="Arial" w:eastAsia="Arial" w:hAnsi="Arial" w:cs="Arial"/>
          <w:sz w:val="20"/>
          <w:szCs w:val="20"/>
          <w:lang w:val="en-US"/>
        </w:rPr>
        <w:t>25</w:t>
      </w:r>
    </w:p>
    <w:p w14:paraId="153F0D0A" w14:textId="32E759BD" w:rsidR="00D12DF4" w:rsidRDefault="64C63AC0" w:rsidP="2D3755C6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2D3755C6">
        <w:rPr>
          <w:rFonts w:ascii="Arial" w:eastAsia="Arial" w:hAnsi="Arial" w:cs="Arial"/>
          <w:sz w:val="20"/>
          <w:szCs w:val="20"/>
          <w:lang w:val="en-US"/>
        </w:rPr>
        <w:t>If a design &amp; construct project, the design should have substantially been completed in 20</w:t>
      </w:r>
      <w:r w:rsidR="005733B1">
        <w:rPr>
          <w:rFonts w:ascii="Arial" w:eastAsia="Arial" w:hAnsi="Arial" w:cs="Arial"/>
          <w:sz w:val="20"/>
          <w:szCs w:val="20"/>
          <w:lang w:val="en-US"/>
        </w:rPr>
        <w:t>25</w:t>
      </w:r>
    </w:p>
    <w:p w14:paraId="37B911F1" w14:textId="1C8D9CF1" w:rsidR="00D12DF4" w:rsidRDefault="00D12DF4" w:rsidP="2D3755C6">
      <w:pPr>
        <w:spacing w:after="0"/>
      </w:pPr>
    </w:p>
    <w:p w14:paraId="2B145123" w14:textId="53B7378C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u w:val="single"/>
          <w:lang w:val="en-US"/>
        </w:rPr>
        <w:t>PWI Design Awards milestones:</w:t>
      </w:r>
    </w:p>
    <w:p w14:paraId="15B6039A" w14:textId="483ECBFC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1E44B804" w14:textId="693B9ABE" w:rsidR="00D12DF4" w:rsidRDefault="64C63AC0" w:rsidP="2D3755C6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2D3755C6">
        <w:rPr>
          <w:rFonts w:ascii="Arial" w:eastAsia="Arial" w:hAnsi="Arial" w:cs="Arial"/>
          <w:color w:val="000000" w:themeColor="text1"/>
          <w:sz w:val="20"/>
          <w:szCs w:val="20"/>
        </w:rPr>
        <w:t xml:space="preserve">Submissions close noon </w:t>
      </w:r>
      <w:proofErr w:type="gramStart"/>
      <w:r w:rsidRPr="2D3755C6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 w:rsidR="00E22885">
        <w:rPr>
          <w:rFonts w:ascii="Arial" w:eastAsia="Arial" w:hAnsi="Arial" w:cs="Arial"/>
          <w:color w:val="000000" w:themeColor="text1"/>
          <w:sz w:val="20"/>
          <w:szCs w:val="20"/>
        </w:rPr>
        <w:t xml:space="preserve">8 </w:t>
      </w:r>
      <w:r w:rsidRPr="2D3755C6">
        <w:rPr>
          <w:rFonts w:ascii="Arial" w:eastAsia="Arial" w:hAnsi="Arial" w:cs="Arial"/>
          <w:color w:val="000000" w:themeColor="text1"/>
          <w:sz w:val="20"/>
          <w:szCs w:val="20"/>
        </w:rPr>
        <w:t xml:space="preserve"> January</w:t>
      </w:r>
      <w:proofErr w:type="gramEnd"/>
      <w:r w:rsidRPr="2D3755C6">
        <w:rPr>
          <w:rFonts w:ascii="Arial" w:eastAsia="Arial" w:hAnsi="Arial" w:cs="Arial"/>
          <w:color w:val="000000" w:themeColor="text1"/>
          <w:sz w:val="20"/>
          <w:szCs w:val="20"/>
        </w:rPr>
        <w:t xml:space="preserve"> 202</w:t>
      </w:r>
      <w:r w:rsidR="004447E4">
        <w:rPr>
          <w:rFonts w:ascii="Arial" w:eastAsia="Arial" w:hAnsi="Arial" w:cs="Arial"/>
          <w:color w:val="000000" w:themeColor="text1"/>
          <w:sz w:val="20"/>
          <w:szCs w:val="20"/>
        </w:rPr>
        <w:t>6</w:t>
      </w:r>
    </w:p>
    <w:p w14:paraId="1BC303DF" w14:textId="282CA736" w:rsidR="00D12DF4" w:rsidRDefault="64C63AC0" w:rsidP="2D3755C6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Judging panel </w:t>
      </w:r>
      <w:r w:rsidR="6D794C35"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convenes </w:t>
      </w:r>
      <w:r w:rsidR="00E22885">
        <w:rPr>
          <w:rFonts w:ascii="Arial" w:eastAsia="Arial" w:hAnsi="Arial" w:cs="Arial"/>
          <w:color w:val="000000" w:themeColor="text1"/>
          <w:sz w:val="20"/>
          <w:szCs w:val="20"/>
        </w:rPr>
        <w:t>3 &amp; 5 February</w:t>
      </w:r>
      <w:r w:rsidR="051324FC"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 202</w:t>
      </w:r>
      <w:r w:rsidR="004447E4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="051324FC"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80152E2" w14:textId="04A3B168" w:rsidR="00D12DF4" w:rsidRDefault="64C63AC0" w:rsidP="2D3755C6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PWI Awards Event </w:t>
      </w:r>
      <w:r w:rsidR="4EC92550" w:rsidRPr="408EFAEC">
        <w:rPr>
          <w:rFonts w:ascii="Arial" w:eastAsia="Arial" w:hAnsi="Arial" w:cs="Arial"/>
          <w:color w:val="000000" w:themeColor="text1"/>
          <w:sz w:val="20"/>
          <w:szCs w:val="20"/>
        </w:rPr>
        <w:t>to be celebrated on</w:t>
      </w:r>
      <w:r w:rsidRPr="408EFA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22885">
        <w:rPr>
          <w:rFonts w:ascii="Arial" w:eastAsia="Arial" w:hAnsi="Arial" w:cs="Arial"/>
          <w:color w:val="000000" w:themeColor="text1"/>
          <w:sz w:val="20"/>
          <w:szCs w:val="20"/>
        </w:rPr>
        <w:t>19 February 2026</w:t>
      </w:r>
    </w:p>
    <w:p w14:paraId="77FE3466" w14:textId="77777777" w:rsidR="00E701B6" w:rsidRDefault="00E701B6" w:rsidP="00E701B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98BF99" w14:textId="7E2C0125" w:rsidR="00E701B6" w:rsidRPr="00E701B6" w:rsidRDefault="00E701B6" w:rsidP="00E701B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Submissions are to be made by email to Rebecca Want (Rebecca.want@ghd.com)</w:t>
      </w:r>
    </w:p>
    <w:p w14:paraId="110F239A" w14:textId="60201BEA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71639F0F" w14:textId="49742802" w:rsidR="00D12DF4" w:rsidRDefault="64C63AC0" w:rsidP="2D3755C6">
      <w:pPr>
        <w:spacing w:after="0"/>
      </w:pPr>
      <w:r w:rsidRPr="408EFAEC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6B6C4540" w14:textId="3B306245" w:rsidR="00F03587" w:rsidRDefault="00F03587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br w:type="page"/>
      </w:r>
    </w:p>
    <w:p w14:paraId="4A36C0F1" w14:textId="77777777" w:rsidR="408EFAEC" w:rsidRDefault="408EFAEC" w:rsidP="408EFAEC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</w:p>
    <w:p w14:paraId="3EA08FC3" w14:textId="6FE170B7" w:rsidR="408EFAEC" w:rsidRDefault="408EFAEC" w:rsidP="408EFAEC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</w:p>
    <w:p w14:paraId="6B49EE08" w14:textId="24EDFD55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>Design Criteria – Category 1 – consultant fees less than $1M</w:t>
      </w:r>
    </w:p>
    <w:p w14:paraId="51817314" w14:textId="3F72100E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604AF829" w14:textId="34E009AB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tbl>
      <w:tblPr>
        <w:tblW w:w="8609" w:type="dxa"/>
        <w:tblLayout w:type="fixed"/>
        <w:tblLook w:val="04A0" w:firstRow="1" w:lastRow="0" w:firstColumn="1" w:lastColumn="0" w:noHBand="0" w:noVBand="1"/>
      </w:tblPr>
      <w:tblGrid>
        <w:gridCol w:w="5377"/>
        <w:gridCol w:w="1369"/>
        <w:gridCol w:w="1863"/>
      </w:tblGrid>
      <w:tr w:rsidR="2D3755C6" w14:paraId="1BCB1842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005A62F4" w14:textId="5BE12D1A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56E864A8" w14:textId="523005D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Scoring</w:t>
            </w:r>
          </w:p>
          <w:p w14:paraId="1ADD909C" w14:textId="6343528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14:paraId="777B492B" w14:textId="77777777" w:rsidTr="408EFAEC">
        <w:trPr>
          <w:trHeight w:val="300"/>
        </w:trPr>
        <w:tc>
          <w:tcPr>
            <w:tcW w:w="8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E55C8" w14:textId="392EEC1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Mandatory Criteria</w:t>
            </w:r>
          </w:p>
        </w:tc>
      </w:tr>
      <w:tr w:rsidR="2D3755C6" w14:paraId="1CBE0EE0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99887" w14:textId="7FCA9C6B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that the entrant is a</w:t>
            </w:r>
            <w:r w:rsidR="00F17F2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member of the PWI NSW</w:t>
            </w:r>
          </w:p>
        </w:tc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0A542" w14:textId="1197F0B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489E4747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CF0A" w14:textId="50251FC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If a study or report, then confirm that the study, or report was completed in 202</w:t>
            </w:r>
            <w:r w:rsidR="00270FDD">
              <w:rPr>
                <w:rFonts w:ascii="Arial" w:eastAsia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B508B" w14:textId="7010F67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3639FEC4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FA767" w14:textId="118F05B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If the subject is a concept or reference design, then confirm that the design was completed in 20</w:t>
            </w:r>
            <w:r w:rsidR="00270FDD">
              <w:rPr>
                <w:rFonts w:ascii="Arial" w:eastAsia="Arial" w:hAnsi="Arial" w:cs="Arial"/>
                <w:sz w:val="20"/>
                <w:szCs w:val="20"/>
                <w:lang w:val="en-US"/>
              </w:rPr>
              <w:t>25 calendar year.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12370" w14:textId="0057434D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61D1663F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08B51" w14:textId="65102F2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If the subject is a design &amp; construct project, then confirm that the design has been substantially completed in 202</w:t>
            </w:r>
            <w:r w:rsidR="00270FDD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14:paraId="43251341" w14:textId="35D12624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D3A78" w14:textId="40AF4146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14:paraId="204FE7F0" w14:textId="77777777" w:rsidTr="408EFAEC">
        <w:trPr>
          <w:trHeight w:val="300"/>
        </w:trPr>
        <w:tc>
          <w:tcPr>
            <w:tcW w:w="8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01EB6" w14:textId="1C5C9E9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Project Description</w:t>
            </w:r>
          </w:p>
        </w:tc>
      </w:tr>
      <w:tr w:rsidR="2D3755C6" w14:paraId="65D50C48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298D3" w14:textId="3D25B2DE" w:rsidR="2D3755C6" w:rsidRDefault="65A4854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rail project including the key design objectives</w:t>
            </w:r>
          </w:p>
          <w:p w14:paraId="7C10C776" w14:textId="7114D989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CAFA35" w14:textId="53AF2F8D" w:rsidR="2D3755C6" w:rsidRDefault="2D3755C6" w:rsidP="2D3755C6">
            <w:pPr>
              <w:spacing w:after="0"/>
            </w:pPr>
            <w:proofErr w:type="spellStart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Upto</w:t>
            </w:r>
            <w:proofErr w:type="spellEnd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300 words</w:t>
            </w:r>
          </w:p>
          <w:p w14:paraId="05FD2E3C" w14:textId="7DA16F66" w:rsidR="2D3755C6" w:rsidRDefault="2D3755C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215898" w14:textId="083F480F" w:rsidR="7A58C3B1" w:rsidRDefault="7A58C3B1" w:rsidP="408EFAE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14:paraId="1213EDAF" w14:textId="77777777" w:rsidTr="408EFAEC">
        <w:trPr>
          <w:trHeight w:val="300"/>
        </w:trPr>
        <w:tc>
          <w:tcPr>
            <w:tcW w:w="8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6A8FBF29" w14:textId="40C75CB3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Benefits to the community, end-user and rail industry.</w:t>
            </w:r>
          </w:p>
        </w:tc>
      </w:tr>
      <w:tr w:rsidR="2D3755C6" w14:paraId="61CA0E2C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65D19" w14:textId="6DFC1DE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benefits of the rail project for the end-user(s) which might include community, freight operators or passengers.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02EC5" w14:textId="79EE7677" w:rsidR="2D3755C6" w:rsidRDefault="4EFA2F85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350 </w:t>
            </w:r>
            <w:r w:rsidR="65A48546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words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C9FCF" w14:textId="3E544205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="63D1DDD4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2D3755C6" w14:paraId="200ED6A8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C134B" w14:textId="15CCD374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benefits to the rail industry which may include:</w:t>
            </w:r>
          </w:p>
          <w:p w14:paraId="7610B026" w14:textId="3596026E" w:rsidR="2D3755C6" w:rsidRDefault="2D3755C6" w:rsidP="2D3755C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Building capacity</w:t>
            </w:r>
          </w:p>
          <w:p w14:paraId="13D3EAF0" w14:textId="32D5E345" w:rsidR="2D3755C6" w:rsidRDefault="2D3755C6" w:rsidP="2D3755C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Building capability</w:t>
            </w:r>
          </w:p>
          <w:p w14:paraId="40055290" w14:textId="5A9BB7B3" w:rsidR="2D3755C6" w:rsidRDefault="2D3755C6" w:rsidP="2D3755C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design methodology</w:t>
            </w:r>
          </w:p>
          <w:p w14:paraId="46EFDAC9" w14:textId="23CCFE12" w:rsidR="2D3755C6" w:rsidRDefault="2D3755C6" w:rsidP="2D3755C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rail industry culture</w:t>
            </w:r>
          </w:p>
          <w:p w14:paraId="7EDF5B33" w14:textId="260AC559" w:rsidR="2D3755C6" w:rsidRPr="004B5136" w:rsidRDefault="2D3755C6" w:rsidP="2D3755C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diversity outcomes</w:t>
            </w:r>
            <w:r w:rsidRPr="004B51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8A658" w14:textId="36CBE4C7" w:rsidR="2D3755C6" w:rsidRDefault="65A4854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6BADE7D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500 </w:t>
            </w: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words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13712" w14:textId="00E1211D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14:paraId="5C7B023B" w14:textId="77777777" w:rsidTr="408EFAEC">
        <w:trPr>
          <w:trHeight w:val="300"/>
        </w:trPr>
        <w:tc>
          <w:tcPr>
            <w:tcW w:w="8609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35B6FBEA" w14:textId="3A5E6912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Approach to solving design challenges</w:t>
            </w:r>
          </w:p>
          <w:p w14:paraId="773222D0" w14:textId="0FED9A2C" w:rsidR="65A48546" w:rsidRDefault="65A48546" w:rsidP="408EFAEC">
            <w:pPr>
              <w:spacing w:after="0"/>
            </w:pPr>
            <w:r w:rsidRPr="408EFAE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14:paraId="65575032" w14:textId="77777777" w:rsidTr="004B5136">
        <w:trPr>
          <w:trHeight w:val="333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DA58A" w14:textId="4621644C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risks, opportunities and challenges of the project.</w:t>
            </w:r>
          </w:p>
          <w:p w14:paraId="6E1FA092" w14:textId="62D460F9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A59A8D" w14:textId="1124187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Describe how were these addressed in the report or design. </w:t>
            </w:r>
          </w:p>
          <w:p w14:paraId="45E6C176" w14:textId="1F83C1B4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F4818A" w14:textId="44414FF0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You might like to consider safety in design; environmental constraints; customer and community concerns and sustainability outcomes.</w:t>
            </w:r>
          </w:p>
          <w:p w14:paraId="7FED98F3" w14:textId="36DCE81D" w:rsidR="2D3755C6" w:rsidRDefault="2D3755C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0CD982C" w14:textId="62EE28D8" w:rsidR="2D3755C6" w:rsidRDefault="59AF653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Were there any unknowns and how did you address these</w:t>
            </w:r>
            <w:r w:rsidR="55C7D23F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9ADC6" w14:textId="02CD22F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400 words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1CC60" w14:textId="502B62AA" w:rsidR="2D3755C6" w:rsidRDefault="3C3C2712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14:paraId="5CCAA5CC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8A69D" w14:textId="08AB8F86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Describe any processes or approaches to solve the challenges. </w:t>
            </w:r>
          </w:p>
          <w:p w14:paraId="530C9981" w14:textId="2F024D5D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14:paraId="4EDB4DB7" w14:textId="3E7E9C3A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On reflection, would you have done anything differently, and if </w:t>
            </w:r>
            <w:proofErr w:type="gramStart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what was it?</w:t>
            </w:r>
          </w:p>
          <w:p w14:paraId="52E30E0F" w14:textId="53311336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E575BE" w14:textId="55D720B0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You might like to consider the use of innovation or digital approaches applied.            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1EF19" w14:textId="37E99645" w:rsidR="2D3755C6" w:rsidRDefault="65A4854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  <w:r w:rsidR="367F0007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50</w:t>
            </w: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0 words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68690" w14:textId="3DFF23B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14:paraId="1BA84445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30F12" w14:textId="22C7322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team culture and how the following were considered:</w:t>
            </w:r>
          </w:p>
          <w:p w14:paraId="5280BCC2" w14:textId="3666AA11" w:rsidR="2D3755C6" w:rsidRDefault="2D3755C6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Diversity </w:t>
            </w:r>
          </w:p>
          <w:p w14:paraId="05231E87" w14:textId="745C80C6" w:rsidR="001D3751" w:rsidRDefault="001D3751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Female leadership and roles</w:t>
            </w:r>
          </w:p>
          <w:p w14:paraId="53B856C1" w14:textId="49ECAE2A" w:rsidR="2D3755C6" w:rsidRDefault="2D3755C6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Developing pipeline of talent in the rail industry</w:t>
            </w:r>
          </w:p>
          <w:p w14:paraId="2921A24C" w14:textId="2ADE3C3D" w:rsidR="2D3755C6" w:rsidRDefault="2D3755C6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Working across regions to deliver the design</w:t>
            </w:r>
          </w:p>
          <w:p w14:paraId="60721F9A" w14:textId="196EB73D" w:rsidR="2D3755C6" w:rsidRDefault="2D3755C6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Creating a team</w:t>
            </w:r>
          </w:p>
          <w:p w14:paraId="62734492" w14:textId="13A36CE2" w:rsidR="2D3755C6" w:rsidRDefault="2D3755C6" w:rsidP="2D3755C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Enhancing team culture</w:t>
            </w:r>
          </w:p>
          <w:p w14:paraId="45099043" w14:textId="3EEB350C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4F9D2" w14:textId="769A7B65" w:rsidR="2D3755C6" w:rsidRDefault="62E8557D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350</w:t>
            </w:r>
            <w:r w:rsidR="65A48546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6058F" w14:textId="39479AEF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14:paraId="0E528293" w14:textId="77777777" w:rsidTr="408EFAEC">
        <w:trPr>
          <w:trHeight w:val="300"/>
        </w:trPr>
        <w:tc>
          <w:tcPr>
            <w:tcW w:w="8609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4CA5B361" w14:textId="3C2197BD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Additional Supporting Information</w:t>
            </w:r>
          </w:p>
        </w:tc>
      </w:tr>
      <w:tr w:rsidR="2D3755C6" w14:paraId="50B9FB8A" w14:textId="77777777" w:rsidTr="004B5136">
        <w:trPr>
          <w:trHeight w:val="300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FBE24" w14:textId="4ABE801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Opportunity to provide additional information to support your submission.</w:t>
            </w:r>
          </w:p>
          <w:p w14:paraId="4968A063" w14:textId="0E7D8177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B7A76" w14:textId="316102EF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 pages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A019E" w14:textId="1EADB7EF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14:paraId="729E6059" w14:textId="77777777" w:rsidTr="408EFAEC">
        <w:trPr>
          <w:trHeight w:val="300"/>
        </w:trPr>
        <w:tc>
          <w:tcPr>
            <w:tcW w:w="674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4C1A91" w14:textId="7A0C270B" w:rsidR="2D3755C6" w:rsidRDefault="65A48546" w:rsidP="408EFAEC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Total </w:t>
            </w:r>
            <w:r w:rsidR="67484CFE" w:rsidRPr="408EFAEC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Score</w:t>
            </w:r>
          </w:p>
          <w:p w14:paraId="45A9708E" w14:textId="6B738985" w:rsidR="408EFAEC" w:rsidRDefault="408EFAEC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81BAE" w14:textId="6B6CDDCF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14:paraId="3293B326" w14:textId="2D2C61D9" w:rsidR="408EFAEC" w:rsidRDefault="408EFAEC"/>
    <w:p w14:paraId="28AA6E33" w14:textId="7A612C2C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7FC166FF" w14:textId="5B8C8D39" w:rsidR="00D12DF4" w:rsidRDefault="64C63AC0" w:rsidP="2D3755C6">
      <w:pPr>
        <w:spacing w:after="0"/>
      </w:pPr>
      <w:r w:rsidRPr="2D3755C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2A5A758A" w14:textId="763F7558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29C183F6" w14:textId="7BA131A1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2F064F91" w14:textId="69E3DE0A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5EBB7CBF" w14:textId="6A2BCCF9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75E8C036" w14:textId="0F4E0660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718A1708" w14:textId="43D4E22A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35F1D70D" w14:textId="7E56C729" w:rsidR="00F03587" w:rsidRDefault="64C63AC0" w:rsidP="2D3755C6">
      <w:pPr>
        <w:spacing w:after="0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62236A07" w14:textId="77777777" w:rsidR="00F03587" w:rsidRDefault="00F03587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br w:type="page"/>
      </w:r>
    </w:p>
    <w:p w14:paraId="2F2A2193" w14:textId="77777777" w:rsidR="00D12DF4" w:rsidRDefault="00D12DF4" w:rsidP="2D3755C6">
      <w:pPr>
        <w:spacing w:after="0"/>
      </w:pPr>
    </w:p>
    <w:p w14:paraId="3A5BC8E9" w14:textId="06BA222A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6EFF49A4" w14:textId="6448244C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5F4A340E" w14:textId="2BFA91E6" w:rsidR="00D12DF4" w:rsidRDefault="64C63AC0" w:rsidP="2D3755C6">
      <w:pPr>
        <w:spacing w:after="0"/>
      </w:pPr>
      <w:r w:rsidRPr="2D3755C6">
        <w:rPr>
          <w:rFonts w:ascii="Arial" w:eastAsia="Arial" w:hAnsi="Arial" w:cs="Arial"/>
          <w:b/>
          <w:bCs/>
          <w:sz w:val="20"/>
          <w:szCs w:val="20"/>
          <w:lang w:val="en-US"/>
        </w:rPr>
        <w:t>Design Criteria – Category 2 – consultant fees greater than $1M</w:t>
      </w:r>
    </w:p>
    <w:tbl>
      <w:tblPr>
        <w:tblW w:w="8611" w:type="dxa"/>
        <w:tblLayout w:type="fixed"/>
        <w:tblLook w:val="04A0" w:firstRow="1" w:lastRow="0" w:firstColumn="1" w:lastColumn="0" w:noHBand="0" w:noVBand="1"/>
      </w:tblPr>
      <w:tblGrid>
        <w:gridCol w:w="5556"/>
        <w:gridCol w:w="1500"/>
        <w:gridCol w:w="347"/>
        <w:gridCol w:w="1208"/>
      </w:tblGrid>
      <w:tr w:rsidR="2D3755C6" w14:paraId="7E91AE8D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BB6F891" w14:textId="5D75932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4728254" w14:textId="7F5F509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Scoring</w:t>
            </w:r>
          </w:p>
          <w:p w14:paraId="231080E8" w14:textId="260312D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14:paraId="3DEDB136" w14:textId="77777777" w:rsidTr="408EFAEC">
        <w:trPr>
          <w:trHeight w:val="300"/>
        </w:trPr>
        <w:tc>
          <w:tcPr>
            <w:tcW w:w="8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EE78A" w14:textId="654D2463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Mandatory Criteria</w:t>
            </w:r>
          </w:p>
        </w:tc>
      </w:tr>
      <w:tr w:rsidR="2D3755C6" w14:paraId="7D44687C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CD01D" w14:textId="12AEDA49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that the entrant is a member of the PWI NSW</w:t>
            </w:r>
          </w:p>
        </w:tc>
        <w:tc>
          <w:tcPr>
            <w:tcW w:w="3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CCCC3" w14:textId="5B708DDA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6D6F555B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66EA2" w14:textId="5A01FE9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If a study or report, then confirm that the study, or report was completed in 202</w:t>
            </w:r>
            <w:r w:rsidR="001D3751">
              <w:rPr>
                <w:rFonts w:ascii="Arial" w:eastAsia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51F42" w14:textId="3D449FD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60CF8FE2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2B1CB" w14:textId="260936E7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If the subject is a concept or reference design, then confirm that the design was completed in 20</w:t>
            </w:r>
            <w:r w:rsidR="00E72F65">
              <w:rPr>
                <w:rFonts w:ascii="Arial" w:eastAsia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60CCE" w14:textId="0B71A6B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40DDE79B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9576" w14:textId="7A2286E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If the subject is a design &amp; construct project, then confirm that the design has been substantially completed in 20</w:t>
            </w:r>
            <w:r w:rsidR="004B5136">
              <w:rPr>
                <w:rFonts w:ascii="Arial" w:eastAsia="Arial" w:hAnsi="Arial" w:cs="Arial"/>
                <w:sz w:val="20"/>
                <w:szCs w:val="20"/>
                <w:lang w:val="en-US"/>
              </w:rPr>
              <w:t>25</w:t>
            </w: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F3AB3" w14:textId="7AE6E007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14:paraId="3FA39D3F" w14:textId="77777777" w:rsidTr="408EFAEC">
        <w:trPr>
          <w:trHeight w:val="300"/>
        </w:trPr>
        <w:tc>
          <w:tcPr>
            <w:tcW w:w="8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2F49BFB4" w14:textId="272BA92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 Description</w:t>
            </w:r>
          </w:p>
        </w:tc>
      </w:tr>
      <w:tr w:rsidR="2D3755C6" w14:paraId="56878D54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36483" w14:textId="501A5A0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rail project including the key design objectives.</w:t>
            </w:r>
          </w:p>
          <w:p w14:paraId="5E700F74" w14:textId="096121B9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FB4CA" w14:textId="79316CDB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300 words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5CFE1" w14:textId="597FA2C0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14:paraId="200E8293" w14:textId="77777777" w:rsidTr="408EFAEC">
        <w:trPr>
          <w:trHeight w:val="300"/>
        </w:trPr>
        <w:tc>
          <w:tcPr>
            <w:tcW w:w="8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9433FEB" w14:textId="73D96C03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Benefits to the community, end-user and rail industry.</w:t>
            </w:r>
          </w:p>
        </w:tc>
      </w:tr>
      <w:tr w:rsidR="2D3755C6" w14:paraId="213FC9B0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2077A" w14:textId="6C03400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benefits of the rail project for the end-user(s) which might include community, freight operators or passengers.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CE658" w14:textId="4D7490C5" w:rsidR="2D3755C6" w:rsidRDefault="048A276A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350</w:t>
            </w:r>
            <w:r w:rsidR="65A48546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34005" w14:textId="4A9C3623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14:paraId="5AEEA2B8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E21C6" w14:textId="29544BF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benefits to the rail industry which may include:</w:t>
            </w:r>
          </w:p>
          <w:p w14:paraId="50D385F3" w14:textId="73EDA57E" w:rsidR="2D3755C6" w:rsidRDefault="2D3755C6" w:rsidP="2D3755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Building capacity</w:t>
            </w:r>
          </w:p>
          <w:p w14:paraId="52F2C90B" w14:textId="2D741B1A" w:rsidR="2D3755C6" w:rsidRDefault="2D3755C6" w:rsidP="2D3755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Building capability</w:t>
            </w:r>
          </w:p>
          <w:p w14:paraId="6B2A46E3" w14:textId="4409B67C" w:rsidR="2D3755C6" w:rsidRDefault="2D3755C6" w:rsidP="2D3755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design methodology</w:t>
            </w:r>
          </w:p>
          <w:p w14:paraId="08A18A2D" w14:textId="51C8E9D9" w:rsidR="2D3755C6" w:rsidRDefault="2D3755C6" w:rsidP="2D3755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rail industry culture</w:t>
            </w:r>
          </w:p>
          <w:p w14:paraId="44C156B1" w14:textId="0BAD486B" w:rsidR="2D3755C6" w:rsidRDefault="2D3755C6" w:rsidP="2D3755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Improving diversity outcomes</w:t>
            </w:r>
          </w:p>
          <w:p w14:paraId="3AFF46F6" w14:textId="420E3D0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5F296" w14:textId="2E12D4D0" w:rsidR="2D3755C6" w:rsidRDefault="382D94CD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50</w:t>
            </w:r>
            <w:r w:rsidR="65A48546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0 words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7F3C8" w14:textId="056B070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14:paraId="678A6F38" w14:textId="77777777" w:rsidTr="408EFAEC">
        <w:trPr>
          <w:trHeight w:val="300"/>
        </w:trPr>
        <w:tc>
          <w:tcPr>
            <w:tcW w:w="8611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6E9413FA" w14:textId="183519F5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Approach to solving design challenges</w:t>
            </w:r>
          </w:p>
          <w:p w14:paraId="1B77A7C0" w14:textId="71ED8277" w:rsidR="65A48546" w:rsidRDefault="65A48546" w:rsidP="408EFAEC">
            <w:pPr>
              <w:spacing w:after="0"/>
            </w:pPr>
            <w:r w:rsidRPr="408EFAE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14:paraId="2EF70727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5C9C4" w14:textId="37E9C6D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key risks, opportunities and challenges of the project.</w:t>
            </w:r>
          </w:p>
          <w:p w14:paraId="2A10D7D5" w14:textId="365F7452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FB4778" w14:textId="646F66BD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Describe how were these addressed in the report or design. </w:t>
            </w:r>
          </w:p>
          <w:p w14:paraId="61CEE1ED" w14:textId="01DA034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DF3FF5C" w14:textId="28A35A54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You might like to consider safety in design; environmental constraints; customer and community concerns and sustainability outcomes.</w:t>
            </w:r>
          </w:p>
          <w:p w14:paraId="68B48026" w14:textId="42A7E603" w:rsidR="2D3755C6" w:rsidRDefault="2D3755C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19B13FE" w14:textId="5AB6C3AB" w:rsidR="2D3755C6" w:rsidRDefault="3BB0CDFB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Were there any unknowns and how did you address these?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C17D6" w14:textId="32B94D1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400 words</w:t>
            </w:r>
          </w:p>
        </w:tc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6C46C" w14:textId="2EFF3C3B" w:rsidR="2D3755C6" w:rsidRDefault="50E51AF3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14:paraId="51EB2B31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97153" w14:textId="2F8893A3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Describe any processes or approaches applied to solve the challenges. </w:t>
            </w:r>
          </w:p>
          <w:p w14:paraId="6DA87C61" w14:textId="7FC7278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C93475" w14:textId="6DE6EFEF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On reflection, would you have done anything differently, and if </w:t>
            </w:r>
            <w:proofErr w:type="gramStart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what was it?</w:t>
            </w:r>
          </w:p>
          <w:p w14:paraId="18379BC9" w14:textId="7EAB768C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119507" w14:textId="75FB7298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You might like to consider the use of innovation or digital approaches applied.           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84B09" w14:textId="591A6FD3" w:rsidR="2D3755C6" w:rsidRDefault="65A48546" w:rsidP="408EFAE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  <w:r w:rsidR="16BA34E5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500</w:t>
            </w: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478DB" w14:textId="05BF484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14:paraId="493E466C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2E142" w14:textId="4AE82684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Describe the team culture and how the following were considered:</w:t>
            </w:r>
          </w:p>
          <w:p w14:paraId="25770A65" w14:textId="2DC6E950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Diversity </w:t>
            </w:r>
            <w:r w:rsidR="00E72F65">
              <w:rPr>
                <w:rFonts w:ascii="Arial" w:eastAsia="Arial" w:hAnsi="Arial" w:cs="Arial"/>
                <w:sz w:val="20"/>
                <w:szCs w:val="20"/>
                <w:lang w:val="en-US"/>
              </w:rPr>
              <w:t>including Female Participation</w:t>
            </w:r>
          </w:p>
          <w:p w14:paraId="373B6E98" w14:textId="394876B4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Developing pipeline of talent in the rail industry</w:t>
            </w:r>
          </w:p>
          <w:p w14:paraId="25E11172" w14:textId="1D561136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Working across regions to deliver the design</w:t>
            </w:r>
          </w:p>
          <w:p w14:paraId="6BDF080E" w14:textId="68A9C635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Creating a team</w:t>
            </w:r>
          </w:p>
          <w:p w14:paraId="110D7E83" w14:textId="6FB84C6C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Enhancing team culture</w:t>
            </w:r>
          </w:p>
          <w:p w14:paraId="4B5AD804" w14:textId="779E1DA9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Communicating </w:t>
            </w:r>
          </w:p>
          <w:p w14:paraId="21DB4928" w14:textId="66F43A45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Managing and solving for clashes</w:t>
            </w:r>
          </w:p>
          <w:p w14:paraId="3B9DF721" w14:textId="573749EA" w:rsidR="2D3755C6" w:rsidRDefault="2D3755C6" w:rsidP="2D3755C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Asset management data for future operations and maintenance needs</w:t>
            </w:r>
          </w:p>
          <w:p w14:paraId="4A160E5C" w14:textId="43FB569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8E1B5" w14:textId="2B50871F" w:rsidR="2D3755C6" w:rsidRDefault="7371462E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="65A48546"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50 words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664D5" w14:textId="73F00DE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14:paraId="63FB52F6" w14:textId="77777777" w:rsidTr="408EFAEC">
        <w:trPr>
          <w:trHeight w:val="300"/>
        </w:trPr>
        <w:tc>
          <w:tcPr>
            <w:tcW w:w="8611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07D30FFB" w14:textId="0DC96735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Additional Supporting Information</w:t>
            </w:r>
          </w:p>
        </w:tc>
      </w:tr>
      <w:tr w:rsidR="2D3755C6" w14:paraId="60B55595" w14:textId="77777777" w:rsidTr="408EFAEC">
        <w:trPr>
          <w:trHeight w:val="300"/>
        </w:trPr>
        <w:tc>
          <w:tcPr>
            <w:tcW w:w="55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4809D" w14:textId="3D5FDBE4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Opportunity to provide additional information to support your submission.</w:t>
            </w:r>
          </w:p>
          <w:p w14:paraId="462E3DE8" w14:textId="723BF9A1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DAF5A" w14:textId="2A3F92ED" w:rsidR="2D3755C6" w:rsidRDefault="65A48546" w:rsidP="2D3755C6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3 pages</w:t>
            </w:r>
          </w:p>
        </w:tc>
        <w:tc>
          <w:tcPr>
            <w:tcW w:w="1555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6DABE" w14:textId="6E920FDE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14:paraId="55315CAD" w14:textId="77777777" w:rsidTr="408EFAEC">
        <w:trPr>
          <w:trHeight w:val="300"/>
        </w:trPr>
        <w:tc>
          <w:tcPr>
            <w:tcW w:w="705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02C195" w14:textId="57A427D6" w:rsidR="65A48546" w:rsidRDefault="65A48546" w:rsidP="408EFAEC">
            <w:pPr>
              <w:spacing w:after="0"/>
            </w:pPr>
            <w:r w:rsidRPr="408EFAEC">
              <w:rPr>
                <w:rFonts w:ascii="Arial" w:eastAsia="Arial" w:hAnsi="Arial" w:cs="Arial"/>
                <w:sz w:val="20"/>
                <w:szCs w:val="20"/>
                <w:lang w:val="en-US"/>
              </w:rPr>
              <w:t>Total Mark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E898E" w14:textId="449A550C" w:rsidR="2D3755C6" w:rsidRDefault="2D3755C6" w:rsidP="2D3755C6">
            <w:pPr>
              <w:spacing w:after="0"/>
            </w:pPr>
            <w:r w:rsidRPr="2D3755C6">
              <w:rPr>
                <w:rFonts w:ascii="Arial" w:eastAsia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14:paraId="73F76438" w14:textId="30FAD8B2" w:rsidR="408EFAEC" w:rsidRDefault="408EFAEC"/>
    <w:p w14:paraId="4BCCFC56" w14:textId="25BC7FF0" w:rsidR="00D12DF4" w:rsidRDefault="00D12DF4"/>
    <w:p w14:paraId="608BEE0C" w14:textId="085C4331" w:rsidR="00D12DF4" w:rsidRDefault="00D12DF4" w:rsidP="2D3755C6">
      <w:pPr>
        <w:spacing w:after="0"/>
        <w:rPr>
          <w:rFonts w:ascii="Arial" w:eastAsia="Arial" w:hAnsi="Arial" w:cs="Arial"/>
          <w:sz w:val="20"/>
          <w:szCs w:val="20"/>
        </w:rPr>
      </w:pPr>
    </w:p>
    <w:p w14:paraId="5E5787A5" w14:textId="617B9080" w:rsidR="00D12DF4" w:rsidRDefault="00D12DF4"/>
    <w:sectPr w:rsidR="00D12D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F3B8"/>
    <w:multiLevelType w:val="hybridMultilevel"/>
    <w:tmpl w:val="197C0AB4"/>
    <w:lvl w:ilvl="0" w:tplc="F18AE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A8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89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0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2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64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2F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28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449"/>
    <w:multiLevelType w:val="hybridMultilevel"/>
    <w:tmpl w:val="B45496EA"/>
    <w:lvl w:ilvl="0" w:tplc="2F02A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2C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04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4C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3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68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88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80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CB2A"/>
    <w:multiLevelType w:val="hybridMultilevel"/>
    <w:tmpl w:val="C73CF5A0"/>
    <w:lvl w:ilvl="0" w:tplc="7C182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E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8C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7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3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1CA8"/>
    <w:multiLevelType w:val="hybridMultilevel"/>
    <w:tmpl w:val="44E0A016"/>
    <w:lvl w:ilvl="0" w:tplc="1CB6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A3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A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A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C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6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7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0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7E2F"/>
    <w:multiLevelType w:val="hybridMultilevel"/>
    <w:tmpl w:val="9416B7DE"/>
    <w:lvl w:ilvl="0" w:tplc="7604D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D26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6E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20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47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A2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1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48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4391"/>
    <w:multiLevelType w:val="hybridMultilevel"/>
    <w:tmpl w:val="7D96858E"/>
    <w:lvl w:ilvl="0" w:tplc="36F84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8B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49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A6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7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2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A6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2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3EE0"/>
    <w:multiLevelType w:val="hybridMultilevel"/>
    <w:tmpl w:val="B3AC628A"/>
    <w:lvl w:ilvl="0" w:tplc="CD524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8B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A4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44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CD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8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B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08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4F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99C0D"/>
    <w:multiLevelType w:val="hybridMultilevel"/>
    <w:tmpl w:val="3A260F38"/>
    <w:lvl w:ilvl="0" w:tplc="382C6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C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F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6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2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9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744EC"/>
    <w:multiLevelType w:val="hybridMultilevel"/>
    <w:tmpl w:val="B2F02404"/>
    <w:lvl w:ilvl="0" w:tplc="19C0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1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88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0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66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CD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86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4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58EE"/>
    <w:multiLevelType w:val="hybridMultilevel"/>
    <w:tmpl w:val="5756E510"/>
    <w:lvl w:ilvl="0" w:tplc="4C9E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EC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ED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29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ED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A8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6C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A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3438">
    <w:abstractNumId w:val="4"/>
  </w:num>
  <w:num w:numId="2" w16cid:durableId="659968700">
    <w:abstractNumId w:val="2"/>
  </w:num>
  <w:num w:numId="3" w16cid:durableId="1181966214">
    <w:abstractNumId w:val="5"/>
  </w:num>
  <w:num w:numId="4" w16cid:durableId="1224566635">
    <w:abstractNumId w:val="1"/>
  </w:num>
  <w:num w:numId="5" w16cid:durableId="487132659">
    <w:abstractNumId w:val="8"/>
  </w:num>
  <w:num w:numId="6" w16cid:durableId="394863788">
    <w:abstractNumId w:val="9"/>
  </w:num>
  <w:num w:numId="7" w16cid:durableId="553808504">
    <w:abstractNumId w:val="0"/>
  </w:num>
  <w:num w:numId="8" w16cid:durableId="747920922">
    <w:abstractNumId w:val="3"/>
  </w:num>
  <w:num w:numId="9" w16cid:durableId="1983002085">
    <w:abstractNumId w:val="7"/>
  </w:num>
  <w:num w:numId="10" w16cid:durableId="2067489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E3155"/>
    <w:rsid w:val="00170E66"/>
    <w:rsid w:val="001D3751"/>
    <w:rsid w:val="00200CE8"/>
    <w:rsid w:val="00270FDD"/>
    <w:rsid w:val="004447E4"/>
    <w:rsid w:val="004B5136"/>
    <w:rsid w:val="00517D59"/>
    <w:rsid w:val="005733B1"/>
    <w:rsid w:val="0071418A"/>
    <w:rsid w:val="00775C29"/>
    <w:rsid w:val="007B3C2C"/>
    <w:rsid w:val="00940D31"/>
    <w:rsid w:val="00D12DF4"/>
    <w:rsid w:val="00D62A52"/>
    <w:rsid w:val="00E22885"/>
    <w:rsid w:val="00E701B6"/>
    <w:rsid w:val="00E72F65"/>
    <w:rsid w:val="00F03587"/>
    <w:rsid w:val="00F17F21"/>
    <w:rsid w:val="00F46173"/>
    <w:rsid w:val="00F76E65"/>
    <w:rsid w:val="048A276A"/>
    <w:rsid w:val="051324FC"/>
    <w:rsid w:val="06BADE7D"/>
    <w:rsid w:val="0D596AA0"/>
    <w:rsid w:val="13718836"/>
    <w:rsid w:val="16BA34E5"/>
    <w:rsid w:val="20D4392A"/>
    <w:rsid w:val="217D99E1"/>
    <w:rsid w:val="2B8B4361"/>
    <w:rsid w:val="2B8E3155"/>
    <w:rsid w:val="2BFD78D9"/>
    <w:rsid w:val="2D3755C6"/>
    <w:rsid w:val="2E176CB0"/>
    <w:rsid w:val="367F0007"/>
    <w:rsid w:val="382D94CD"/>
    <w:rsid w:val="3BB0CDFB"/>
    <w:rsid w:val="3C3C2712"/>
    <w:rsid w:val="3EE0F211"/>
    <w:rsid w:val="3F503F17"/>
    <w:rsid w:val="407DAA5A"/>
    <w:rsid w:val="408EFAEC"/>
    <w:rsid w:val="4CA9343E"/>
    <w:rsid w:val="4EC92550"/>
    <w:rsid w:val="4EFA2F85"/>
    <w:rsid w:val="50E51AF3"/>
    <w:rsid w:val="54228B56"/>
    <w:rsid w:val="55C7D23F"/>
    <w:rsid w:val="59AF6536"/>
    <w:rsid w:val="62E8557D"/>
    <w:rsid w:val="63D1DDD4"/>
    <w:rsid w:val="64C63AC0"/>
    <w:rsid w:val="65A48546"/>
    <w:rsid w:val="67484CFE"/>
    <w:rsid w:val="6D794C35"/>
    <w:rsid w:val="6D8912FB"/>
    <w:rsid w:val="7371462E"/>
    <w:rsid w:val="759D7DDD"/>
    <w:rsid w:val="7A58C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3155"/>
  <w15:chartTrackingRefBased/>
  <w15:docId w15:val="{1E745D26-49C8-4896-A9CF-F301153F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D3755C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F65B0B85DF34CB2AA53C21104655D" ma:contentTypeVersion="17" ma:contentTypeDescription="Create a new document." ma:contentTypeScope="" ma:versionID="d2d9d1e3e609ea7b51040a01c36566b3">
  <xsd:schema xmlns:xsd="http://www.w3.org/2001/XMLSchema" xmlns:xs="http://www.w3.org/2001/XMLSchema" xmlns:p="http://schemas.microsoft.com/office/2006/metadata/properties" xmlns:ns2="085a526a-a2d6-4aa1-912d-75aa90c5f35a" xmlns:ns3="c1ea4c2e-c4d3-42bf-8c13-5b0fc83de942" targetNamespace="http://schemas.microsoft.com/office/2006/metadata/properties" ma:root="true" ma:fieldsID="d5aaa8a503a0aabd83f3e183c24c7cd1" ns2:_="" ns3:_="">
    <xsd:import namespace="085a526a-a2d6-4aa1-912d-75aa90c5f35a"/>
    <xsd:import namespace="c1ea4c2e-c4d3-42bf-8c13-5b0fc83d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526a-a2d6-4aa1-912d-75aa90c5f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baab2-df08-4b7f-b752-0d9370db6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4c2e-c4d3-42bf-8c13-5b0fc83d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1a3a77-5a53-4f47-85f4-0edfdb7f5003}" ma:internalName="TaxCatchAll" ma:showField="CatchAllData" ma:web="c1ea4c2e-c4d3-42bf-8c13-5b0fc83d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a526a-a2d6-4aa1-912d-75aa90c5f35a">
      <Terms xmlns="http://schemas.microsoft.com/office/infopath/2007/PartnerControls"/>
    </lcf76f155ced4ddcb4097134ff3c332f>
    <TaxCatchAll xmlns="c1ea4c2e-c4d3-42bf-8c13-5b0fc83de942" xsi:nil="true"/>
  </documentManagement>
</p:properties>
</file>

<file path=customXml/itemProps1.xml><?xml version="1.0" encoding="utf-8"?>
<ds:datastoreItem xmlns:ds="http://schemas.openxmlformats.org/officeDocument/2006/customXml" ds:itemID="{32D349F3-9729-49D9-A365-BEEC880CD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526a-a2d6-4aa1-912d-75aa90c5f35a"/>
    <ds:schemaRef ds:uri="c1ea4c2e-c4d3-42bf-8c13-5b0fc83d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23F33-69DC-4B11-BD06-D590F97CC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A7183-6E29-4094-A9B6-0B3FC2B9E463}">
  <ds:schemaRefs>
    <ds:schemaRef ds:uri="http://schemas.microsoft.com/office/2006/metadata/properties"/>
    <ds:schemaRef ds:uri="http://schemas.microsoft.com/office/infopath/2007/PartnerControls"/>
    <ds:schemaRef ds:uri="085a526a-a2d6-4aa1-912d-75aa90c5f35a"/>
    <ds:schemaRef ds:uri="c1ea4c2e-c4d3-42bf-8c13-5b0fc83de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885</Words>
  <Characters>4856</Characters>
  <Application>Microsoft Office Word</Application>
  <DocSecurity>0</DocSecurity>
  <Lines>231</Lines>
  <Paragraphs>155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Want</dc:creator>
  <cp:keywords/>
  <dc:description/>
  <cp:lastModifiedBy>Rebecca Want</cp:lastModifiedBy>
  <cp:revision>3</cp:revision>
  <dcterms:created xsi:type="dcterms:W3CDTF">2025-12-19T05:36:00Z</dcterms:created>
  <dcterms:modified xsi:type="dcterms:W3CDTF">2025-12-19T05:36:00Z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0x010100E91F65B0B85DF34CB2AA53C21104655D</vt:lpwstr>
  </property>
  <property fmtid="{D5CDD505-2E9C-101B-9397-08002B2CF9AE}" pid="3" name="MediaServiceImageTags">
    <vt:lpwstr/>
  </property>
</Properties>
</file>